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73E1" w14:textId="1D69BD53" w:rsidR="009B3FE9" w:rsidRDefault="009B3FE9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</w:pPr>
      <w:r w:rsidRPr="009B3FE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If you're worried about your pet but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can’t get to the clinic</w:t>
      </w:r>
      <w:r w:rsidRPr="009B3FE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, you can always book a </w:t>
      </w:r>
      <w:proofErr w:type="spellStart"/>
      <w:r w:rsidRPr="009B3FE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Medechat</w:t>
      </w:r>
      <w:proofErr w:type="spellEnd"/>
      <w:r w:rsidRPr="009B3FE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Video Consultation with your usual vet at </w:t>
      </w:r>
      <w:r w:rsidR="00103202" w:rsidRPr="00570FE8">
        <w:rPr>
          <w:rFonts w:cstheme="minorHAnsi"/>
        </w:rPr>
        <w:t>DR Vet Centre</w:t>
      </w:r>
      <w:r w:rsidRPr="009B3FE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in the same way that you book a normal appointment. Let us give you the advice you need.</w:t>
      </w:r>
    </w:p>
    <w:p w14:paraId="4902646A" w14:textId="0B85918B" w:rsidR="009B3FE9" w:rsidRPr="009B3FE9" w:rsidRDefault="009B3FE9">
      <w:r>
        <w:t>V</w:t>
      </w:r>
      <w:r w:rsidRPr="004049E1">
        <w:t xml:space="preserve">isit our website to book an appointment at </w:t>
      </w:r>
      <w:hyperlink r:id="rId4" w:history="1">
        <w:r w:rsidRPr="00644EDF">
          <w:rPr>
            <w:rStyle w:val="Hyperlink"/>
          </w:rPr>
          <w:t>www.drvet.com.au</w:t>
        </w:r>
      </w:hyperlink>
    </w:p>
    <w:sectPr w:rsidR="009B3FE9" w:rsidRPr="009B3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1"/>
    <w:rsid w:val="00103202"/>
    <w:rsid w:val="001E4153"/>
    <w:rsid w:val="00213985"/>
    <w:rsid w:val="004049E1"/>
    <w:rsid w:val="009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E7626"/>
  <w15:chartTrackingRefBased/>
  <w15:docId w15:val="{CBFE249F-EC32-AB41-9213-71B914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v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4</cp:revision>
  <dcterms:created xsi:type="dcterms:W3CDTF">2020-09-28T07:17:00Z</dcterms:created>
  <dcterms:modified xsi:type="dcterms:W3CDTF">2020-09-28T07:52:00Z</dcterms:modified>
</cp:coreProperties>
</file>